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3A" w:rsidRDefault="0082413A" w:rsidP="0082413A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C48D60" wp14:editId="387077A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3A" w:rsidRDefault="0082413A" w:rsidP="0082413A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82413A" w:rsidRDefault="0082413A" w:rsidP="0082413A">
      <w:pPr>
        <w:pStyle w:val="14-15"/>
        <w:ind w:firstLine="0"/>
        <w:jc w:val="center"/>
        <w:rPr>
          <w:b/>
        </w:rPr>
      </w:pPr>
    </w:p>
    <w:p w:rsidR="0082413A" w:rsidRDefault="0082413A" w:rsidP="0082413A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82413A" w:rsidRDefault="0082413A" w:rsidP="0082413A">
      <w:pPr>
        <w:pStyle w:val="14-15"/>
        <w:ind w:firstLine="0"/>
        <w:rPr>
          <w:sz w:val="24"/>
          <w:szCs w:val="24"/>
        </w:rPr>
      </w:pPr>
      <w:r>
        <w:t>21.08.2017</w:t>
      </w:r>
      <w:r>
        <w:tab/>
      </w:r>
      <w:r>
        <w:tab/>
        <w:t xml:space="preserve">                                                                                         62/423</w:t>
      </w:r>
      <w:r>
        <w:rPr>
          <w:sz w:val="24"/>
          <w:szCs w:val="24"/>
        </w:rPr>
        <w:t xml:space="preserve">          </w:t>
      </w:r>
    </w:p>
    <w:p w:rsidR="0082413A" w:rsidRDefault="0082413A" w:rsidP="0082413A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82413A" w:rsidRDefault="0082413A" w:rsidP="0082413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82413A" w:rsidRDefault="0082413A" w:rsidP="0082413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82413A" w:rsidRDefault="0082413A" w:rsidP="0082413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голоса избирательного участка № 1733</w:t>
      </w:r>
    </w:p>
    <w:p w:rsidR="0082413A" w:rsidRDefault="0082413A" w:rsidP="0082413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Садовой А.П.</w:t>
      </w:r>
    </w:p>
    <w:p w:rsidR="0082413A" w:rsidRDefault="0082413A" w:rsidP="0082413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 w:rsidR="00511D0B">
        <w:rPr>
          <w:rFonts w:ascii="Times New Roman" w:hAnsi="Times New Roman"/>
          <w:sz w:val="28"/>
          <w:szCs w:val="28"/>
          <w:lang w:eastAsia="ru-RU"/>
        </w:rPr>
        <w:t>иссии Михайловского района от 21.08.2017 года № 62/422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прекращении полномочий</w:t>
      </w:r>
      <w:r w:rsidR="00511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члена участковой  комиссии с правом решающего голоса избирательного участка № 1733  до истечения срока полномочий</w:t>
      </w:r>
      <w:r w:rsidR="00511D0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D0B">
        <w:rPr>
          <w:rFonts w:ascii="Times New Roman" w:hAnsi="Times New Roman"/>
          <w:sz w:val="28"/>
          <w:szCs w:val="28"/>
          <w:lang w:eastAsia="ru-RU"/>
        </w:rPr>
        <w:t>Дробот</w:t>
      </w:r>
      <w:proofErr w:type="spellEnd"/>
      <w:r w:rsidR="00511D0B">
        <w:rPr>
          <w:rFonts w:ascii="Times New Roman" w:hAnsi="Times New Roman"/>
          <w:sz w:val="28"/>
          <w:szCs w:val="28"/>
          <w:lang w:eastAsia="ru-RU"/>
        </w:rPr>
        <w:t xml:space="preserve"> Д.Е.</w:t>
      </w:r>
      <w:r>
        <w:rPr>
          <w:rFonts w:ascii="Times New Roman" w:hAnsi="Times New Roman"/>
          <w:sz w:val="28"/>
          <w:szCs w:val="28"/>
          <w:lang w:eastAsia="ru-RU"/>
        </w:rPr>
        <w:t xml:space="preserve">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 </w:t>
      </w:r>
      <w:r w:rsidR="00511D0B">
        <w:rPr>
          <w:rFonts w:ascii="Times New Roman" w:hAnsi="Times New Roman"/>
          <w:sz w:val="28"/>
          <w:szCs w:val="28"/>
          <w:lang w:eastAsia="ru-RU"/>
        </w:rPr>
        <w:t>комиссии Приморского</w:t>
      </w:r>
      <w:proofErr w:type="gramEnd"/>
      <w:r w:rsidR="00511D0B">
        <w:rPr>
          <w:rFonts w:ascii="Times New Roman" w:hAnsi="Times New Roman"/>
          <w:sz w:val="28"/>
          <w:szCs w:val="28"/>
          <w:lang w:eastAsia="ru-RU"/>
        </w:rPr>
        <w:t xml:space="preserve"> края от  18. 08.  2017 года №  32/278 «О кандидатуре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11D0B">
        <w:rPr>
          <w:rFonts w:ascii="Times New Roman" w:hAnsi="Times New Roman"/>
          <w:sz w:val="28"/>
          <w:szCs w:val="28"/>
          <w:lang w:eastAsia="ru-RU"/>
        </w:rPr>
        <w:t xml:space="preserve">дополнительно зачисленной в резерв состава участковой комиссии Приморского края   избирательного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="00511D0B">
        <w:rPr>
          <w:rFonts w:ascii="Times New Roman" w:hAnsi="Times New Roman"/>
          <w:sz w:val="28"/>
          <w:szCs w:val="28"/>
          <w:lang w:eastAsia="ru-RU"/>
        </w:rPr>
        <w:t>1733</w:t>
      </w:r>
      <w:r>
        <w:rPr>
          <w:rFonts w:ascii="Times New Roman" w:hAnsi="Times New Roman"/>
          <w:sz w:val="28"/>
          <w:szCs w:val="28"/>
          <w:lang w:eastAsia="ru-RU"/>
        </w:rPr>
        <w:t xml:space="preserve">»,  территориальная избирательная комиссия Михайловского района </w:t>
      </w: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Назначить членом участковой комиссии с правом решающего голоса избирательного уч</w:t>
      </w:r>
      <w:r w:rsidR="00511D0B">
        <w:rPr>
          <w:rFonts w:ascii="Times New Roman" w:hAnsi="Times New Roman"/>
          <w:bCs/>
          <w:kern w:val="32"/>
          <w:sz w:val="28"/>
          <w:szCs w:val="28"/>
          <w:lang w:eastAsia="ru-RU"/>
        </w:rPr>
        <w:t>астка № 1733 из резерва состава участковой комиссии Приморского края избирательного  участка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№ 1733</w:t>
      </w:r>
      <w:r w:rsidR="00511D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Садовую  Алину Петровну, 23.07.1979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года рождения; образование высшее; кандидатура предложена собранием </w:t>
      </w:r>
      <w:r w:rsidR="00511D0B">
        <w:rPr>
          <w:rFonts w:ascii="Times New Roman" w:hAnsi="Times New Roman"/>
          <w:bCs/>
          <w:kern w:val="32"/>
          <w:sz w:val="28"/>
          <w:szCs w:val="28"/>
          <w:lang w:eastAsia="ru-RU"/>
        </w:rPr>
        <w:t>избирателей по месту жительства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: с. Первомайское</w:t>
      </w:r>
      <w:r w:rsidR="00511D0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улицы Ленинская, </w:t>
      </w:r>
      <w:proofErr w:type="spellStart"/>
      <w:r w:rsidR="00511D0B">
        <w:rPr>
          <w:rFonts w:ascii="Times New Roman" w:hAnsi="Times New Roman"/>
          <w:bCs/>
          <w:kern w:val="32"/>
          <w:sz w:val="28"/>
          <w:szCs w:val="28"/>
          <w:lang w:eastAsia="ru-RU"/>
        </w:rPr>
        <w:t>Дубковская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».    </w:t>
      </w:r>
      <w:proofErr w:type="gramEnd"/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2. Настоящее решение направить в участковую комиссию избирательного участка № 1733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</w:t>
      </w:r>
      <w:r w:rsidR="004F22B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Н.С. Горбачева</w:t>
      </w:r>
    </w:p>
    <w:p w:rsidR="0082413A" w:rsidRDefault="0082413A" w:rsidP="0082413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413A" w:rsidRDefault="0082413A" w:rsidP="0082413A">
      <w:r>
        <w:rPr>
          <w:rFonts w:ascii="Times New Roman" w:hAnsi="Times New Roman"/>
          <w:sz w:val="28"/>
          <w:szCs w:val="28"/>
          <w:lang w:eastAsia="ru-RU"/>
        </w:rPr>
        <w:t xml:space="preserve">Секретарь  комиссии                                                                    </w:t>
      </w:r>
      <w:r w:rsidR="004F22B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В.В. Лукашенко</w:t>
      </w:r>
    </w:p>
    <w:p w:rsidR="00F9389C" w:rsidRDefault="00F9389C"/>
    <w:sectPr w:rsidR="00F9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3A"/>
    <w:rsid w:val="004F22BD"/>
    <w:rsid w:val="00511D0B"/>
    <w:rsid w:val="0082413A"/>
    <w:rsid w:val="00F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1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82413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1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1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82413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1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2017-08-22T07:18:00Z</cp:lastPrinted>
  <dcterms:created xsi:type="dcterms:W3CDTF">2017-08-22T06:54:00Z</dcterms:created>
  <dcterms:modified xsi:type="dcterms:W3CDTF">2017-08-22T07:18:00Z</dcterms:modified>
</cp:coreProperties>
</file>